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69" w:rsidRPr="00680D2A" w:rsidRDefault="002B7469" w:rsidP="002B7469">
      <w:pPr>
        <w:spacing w:after="0" w:line="240" w:lineRule="auto"/>
        <w:jc w:val="center"/>
        <w:rPr>
          <w:sz w:val="40"/>
        </w:rPr>
      </w:pPr>
      <w:bookmarkStart w:id="0" w:name="_GoBack"/>
      <w:bookmarkEnd w:id="0"/>
      <w:r w:rsidRPr="00680D2A">
        <w:rPr>
          <w:sz w:val="40"/>
        </w:rPr>
        <w:t>Latvijas Universitātes 75. konference</w:t>
      </w:r>
    </w:p>
    <w:p w:rsidR="002B7469" w:rsidRPr="00680D2A" w:rsidRDefault="002B7469" w:rsidP="002B7469">
      <w:pPr>
        <w:spacing w:after="0" w:line="240" w:lineRule="auto"/>
        <w:jc w:val="center"/>
        <w:rPr>
          <w:color w:val="052BE9"/>
          <w:sz w:val="38"/>
        </w:rPr>
      </w:pPr>
      <w:r w:rsidRPr="00680D2A">
        <w:rPr>
          <w:b/>
          <w:color w:val="052BE9"/>
          <w:sz w:val="40"/>
        </w:rPr>
        <w:t>Bibliotēkzinātnes un informācijas zinātne sekcija</w:t>
      </w:r>
    </w:p>
    <w:p w:rsidR="002B7469" w:rsidRPr="00680D2A" w:rsidRDefault="002B7469" w:rsidP="002B7469">
      <w:pPr>
        <w:spacing w:after="0" w:line="240" w:lineRule="auto"/>
        <w:jc w:val="center"/>
        <w:rPr>
          <w:sz w:val="34"/>
        </w:rPr>
      </w:pPr>
      <w:r w:rsidRPr="00680D2A">
        <w:rPr>
          <w:sz w:val="34"/>
        </w:rPr>
        <w:t>Ceturtdien, 201</w:t>
      </w:r>
      <w:r w:rsidR="00162DA2" w:rsidRPr="00680D2A">
        <w:rPr>
          <w:sz w:val="34"/>
        </w:rPr>
        <w:t>8</w:t>
      </w:r>
      <w:r w:rsidRPr="00680D2A">
        <w:rPr>
          <w:sz w:val="34"/>
        </w:rPr>
        <w:t xml:space="preserve">. gada </w:t>
      </w:r>
      <w:r w:rsidR="00162DA2" w:rsidRPr="00680D2A">
        <w:rPr>
          <w:sz w:val="34"/>
        </w:rPr>
        <w:t>1.</w:t>
      </w:r>
      <w:r w:rsidRPr="00680D2A">
        <w:rPr>
          <w:sz w:val="34"/>
        </w:rPr>
        <w:t xml:space="preserve"> martā (no 9.00 – 17.20)</w:t>
      </w:r>
    </w:p>
    <w:p w:rsidR="002B7469" w:rsidRPr="00680D2A" w:rsidRDefault="002B7469" w:rsidP="002B7469">
      <w:pPr>
        <w:spacing w:after="0" w:line="240" w:lineRule="auto"/>
        <w:jc w:val="center"/>
        <w:rPr>
          <w:sz w:val="34"/>
        </w:rPr>
      </w:pPr>
      <w:r w:rsidRPr="00680D2A">
        <w:rPr>
          <w:sz w:val="34"/>
        </w:rPr>
        <w:t>Latvijas Universitātes Humanitāro un sociālo zinātņu centra konferenču zālē</w:t>
      </w:r>
    </w:p>
    <w:p w:rsidR="002B7469" w:rsidRDefault="002B7469" w:rsidP="002B7469">
      <w:pPr>
        <w:spacing w:after="0" w:line="240" w:lineRule="auto"/>
        <w:jc w:val="center"/>
        <w:rPr>
          <w:sz w:val="34"/>
        </w:rPr>
      </w:pPr>
      <w:r w:rsidRPr="00680D2A">
        <w:rPr>
          <w:sz w:val="34"/>
        </w:rPr>
        <w:t>Kalpaka bulvārī 4</w:t>
      </w:r>
    </w:p>
    <w:p w:rsidR="00C800F8" w:rsidRPr="00680D2A" w:rsidRDefault="00C800F8" w:rsidP="002B7469">
      <w:pPr>
        <w:spacing w:after="0" w:line="240" w:lineRule="auto"/>
        <w:jc w:val="center"/>
        <w:rPr>
          <w:sz w:val="34"/>
        </w:rPr>
      </w:pPr>
    </w:p>
    <w:p w:rsidR="00162DA2" w:rsidRPr="00162DA2" w:rsidRDefault="00162DA2" w:rsidP="002B7469">
      <w:pPr>
        <w:spacing w:after="0" w:line="240" w:lineRule="auto"/>
        <w:jc w:val="center"/>
        <w:rPr>
          <w:sz w:val="6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959"/>
        <w:gridCol w:w="883"/>
        <w:gridCol w:w="1585"/>
        <w:gridCol w:w="5483"/>
      </w:tblGrid>
      <w:tr w:rsidR="00C800F8" w:rsidTr="00C800F8">
        <w:trPr>
          <w:trHeight w:val="310"/>
        </w:trPr>
        <w:tc>
          <w:tcPr>
            <w:tcW w:w="2959" w:type="dxa"/>
            <w:vMerge w:val="restart"/>
          </w:tcPr>
          <w:p w:rsidR="00162DA2" w:rsidRDefault="00680D2A" w:rsidP="00162DA2">
            <w:pPr>
              <w:rPr>
                <w:sz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5367F414" wp14:editId="560B9515">
                  <wp:extent cx="1742381" cy="7366959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8669" t="14887" r="64128" b="13338"/>
                          <a:stretch/>
                        </pic:blipFill>
                        <pic:spPr bwMode="auto">
                          <a:xfrm>
                            <a:off x="0" y="0"/>
                            <a:ext cx="1881472" cy="7955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1" w:type="dxa"/>
            <w:gridSpan w:val="3"/>
            <w:shd w:val="clear" w:color="auto" w:fill="0070C0"/>
          </w:tcPr>
          <w:p w:rsidR="00162DA2" w:rsidRPr="00706935" w:rsidRDefault="00162DA2" w:rsidP="002B7469">
            <w:pPr>
              <w:jc w:val="center"/>
              <w:rPr>
                <w:sz w:val="26"/>
                <w:szCs w:val="24"/>
              </w:rPr>
            </w:pPr>
            <w:r w:rsidRPr="00706935">
              <w:rPr>
                <w:b/>
                <w:color w:val="FFFFFF"/>
                <w:sz w:val="26"/>
                <w:szCs w:val="24"/>
              </w:rPr>
              <w:t>9.00 – 9.30 Reģistrēšanās</w:t>
            </w:r>
          </w:p>
        </w:tc>
      </w:tr>
      <w:tr w:rsidR="004D3163" w:rsidTr="00C800F8">
        <w:trPr>
          <w:trHeight w:val="287"/>
        </w:trPr>
        <w:tc>
          <w:tcPr>
            <w:tcW w:w="2959" w:type="dxa"/>
            <w:vMerge/>
          </w:tcPr>
          <w:p w:rsidR="004D3163" w:rsidRDefault="004D3163" w:rsidP="00162DA2">
            <w:pPr>
              <w:rPr>
                <w:noProof/>
              </w:rPr>
            </w:pPr>
          </w:p>
        </w:tc>
        <w:tc>
          <w:tcPr>
            <w:tcW w:w="7951" w:type="dxa"/>
            <w:gridSpan w:val="3"/>
            <w:shd w:val="clear" w:color="auto" w:fill="0070C0"/>
          </w:tcPr>
          <w:p w:rsidR="004D3163" w:rsidRPr="00706935" w:rsidRDefault="004D3163" w:rsidP="004D3163">
            <w:pPr>
              <w:jc w:val="center"/>
              <w:rPr>
                <w:color w:val="FFFFFF" w:themeColor="background1"/>
                <w:sz w:val="26"/>
                <w:szCs w:val="24"/>
              </w:rPr>
            </w:pPr>
            <w:r w:rsidRPr="00706935">
              <w:rPr>
                <w:b/>
                <w:color w:val="FFFFFF" w:themeColor="background1"/>
                <w:sz w:val="26"/>
                <w:szCs w:val="24"/>
              </w:rPr>
              <w:t xml:space="preserve">9.30 – 11.15 1. apakšsekcija. </w:t>
            </w:r>
            <w:r w:rsidRPr="00706935">
              <w:rPr>
                <w:color w:val="FFFFFF" w:themeColor="background1"/>
                <w:sz w:val="26"/>
                <w:szCs w:val="24"/>
              </w:rPr>
              <w:t>Moderatore Mārīte Saviča</w:t>
            </w:r>
          </w:p>
        </w:tc>
      </w:tr>
      <w:tr w:rsidR="00706935" w:rsidTr="00C800F8">
        <w:trPr>
          <w:trHeight w:val="375"/>
        </w:trPr>
        <w:tc>
          <w:tcPr>
            <w:tcW w:w="2959" w:type="dxa"/>
            <w:vMerge/>
          </w:tcPr>
          <w:p w:rsidR="00162DA2" w:rsidRDefault="00162DA2" w:rsidP="00162DA2">
            <w:pPr>
              <w:rPr>
                <w:noProof/>
              </w:rPr>
            </w:pPr>
          </w:p>
        </w:tc>
        <w:tc>
          <w:tcPr>
            <w:tcW w:w="883" w:type="dxa"/>
          </w:tcPr>
          <w:p w:rsidR="00162DA2" w:rsidRPr="00706935" w:rsidRDefault="004A0A1A" w:rsidP="004A0A1A">
            <w:pPr>
              <w:rPr>
                <w:sz w:val="24"/>
              </w:rPr>
            </w:pPr>
            <w:r w:rsidRPr="00706935">
              <w:rPr>
                <w:sz w:val="24"/>
              </w:rPr>
              <w:t>9.30–9.</w:t>
            </w:r>
            <w:r w:rsidR="00412AC8" w:rsidRPr="00706935">
              <w:rPr>
                <w:sz w:val="24"/>
              </w:rPr>
              <w:t>4</w:t>
            </w:r>
            <w:r w:rsidRPr="00706935">
              <w:rPr>
                <w:sz w:val="24"/>
              </w:rPr>
              <w:t>5</w:t>
            </w:r>
          </w:p>
        </w:tc>
        <w:tc>
          <w:tcPr>
            <w:tcW w:w="1585" w:type="dxa"/>
          </w:tcPr>
          <w:p w:rsidR="00162DA2" w:rsidRPr="00C800F8" w:rsidRDefault="00412AC8" w:rsidP="004A0A1A">
            <w:pPr>
              <w:rPr>
                <w:sz w:val="26"/>
              </w:rPr>
            </w:pPr>
            <w:r w:rsidRPr="00C800F8">
              <w:rPr>
                <w:sz w:val="26"/>
              </w:rPr>
              <w:t>Aldona Volkova</w:t>
            </w:r>
          </w:p>
        </w:tc>
        <w:tc>
          <w:tcPr>
            <w:tcW w:w="5483" w:type="dxa"/>
          </w:tcPr>
          <w:p w:rsidR="004A0A1A" w:rsidRPr="004D3163" w:rsidRDefault="00412AC8" w:rsidP="00412AC8">
            <w:pPr>
              <w:pStyle w:val="Heading1"/>
              <w:jc w:val="left"/>
              <w:outlineLvl w:val="0"/>
              <w:rPr>
                <w:rFonts w:cs="Calibri"/>
                <w:b w:val="0"/>
                <w:bCs w:val="0"/>
                <w:sz w:val="24"/>
                <w:szCs w:val="24"/>
                <w:lang w:val="lv-LV"/>
              </w:rPr>
            </w:pPr>
            <w:r w:rsidRPr="004D3163">
              <w:rPr>
                <w:rFonts w:cs="Calibri"/>
                <w:b w:val="0"/>
                <w:bCs w:val="0"/>
                <w:sz w:val="24"/>
                <w:szCs w:val="24"/>
                <w:lang w:val="lv-LV"/>
              </w:rPr>
              <w:t>LU Bibliotēkas pieredze informācījpratības veicināšanā</w:t>
            </w:r>
          </w:p>
        </w:tc>
      </w:tr>
      <w:tr w:rsidR="00706935" w:rsidTr="00C800F8">
        <w:trPr>
          <w:trHeight w:val="301"/>
        </w:trPr>
        <w:tc>
          <w:tcPr>
            <w:tcW w:w="2959" w:type="dxa"/>
            <w:vMerge/>
          </w:tcPr>
          <w:p w:rsidR="00162DA2" w:rsidRDefault="00162DA2" w:rsidP="00162DA2">
            <w:pPr>
              <w:rPr>
                <w:noProof/>
              </w:rPr>
            </w:pPr>
          </w:p>
        </w:tc>
        <w:tc>
          <w:tcPr>
            <w:tcW w:w="883" w:type="dxa"/>
          </w:tcPr>
          <w:p w:rsidR="00162DA2" w:rsidRPr="00706935" w:rsidRDefault="004A0A1A" w:rsidP="004A0A1A">
            <w:pPr>
              <w:rPr>
                <w:sz w:val="24"/>
              </w:rPr>
            </w:pPr>
            <w:r w:rsidRPr="00706935">
              <w:rPr>
                <w:sz w:val="24"/>
              </w:rPr>
              <w:t>9.</w:t>
            </w:r>
            <w:r w:rsidR="00412AC8" w:rsidRPr="00706935">
              <w:rPr>
                <w:sz w:val="24"/>
              </w:rPr>
              <w:t>4</w:t>
            </w:r>
            <w:r w:rsidRPr="00706935">
              <w:rPr>
                <w:sz w:val="24"/>
              </w:rPr>
              <w:t>5–10.</w:t>
            </w:r>
            <w:r w:rsidR="00412AC8" w:rsidRPr="00706935">
              <w:rPr>
                <w:sz w:val="24"/>
              </w:rPr>
              <w:t>0</w:t>
            </w:r>
            <w:r w:rsidRPr="00706935">
              <w:rPr>
                <w:sz w:val="24"/>
              </w:rPr>
              <w:t>0</w:t>
            </w:r>
          </w:p>
        </w:tc>
        <w:tc>
          <w:tcPr>
            <w:tcW w:w="1585" w:type="dxa"/>
          </w:tcPr>
          <w:p w:rsidR="00162DA2" w:rsidRPr="00C800F8" w:rsidRDefault="00412AC8" w:rsidP="004A0A1A">
            <w:pPr>
              <w:rPr>
                <w:sz w:val="26"/>
              </w:rPr>
            </w:pPr>
            <w:r w:rsidRPr="00C800F8">
              <w:rPr>
                <w:sz w:val="26"/>
              </w:rPr>
              <w:t>Ilona Vēliņa Švilpe</w:t>
            </w:r>
          </w:p>
        </w:tc>
        <w:tc>
          <w:tcPr>
            <w:tcW w:w="5483" w:type="dxa"/>
          </w:tcPr>
          <w:p w:rsidR="00162DA2" w:rsidRPr="004D3163" w:rsidRDefault="00412AC8" w:rsidP="004A0A1A">
            <w:pPr>
              <w:pStyle w:val="Heading1"/>
              <w:jc w:val="left"/>
              <w:outlineLvl w:val="0"/>
              <w:rPr>
                <w:sz w:val="24"/>
                <w:lang w:val="lv-LV"/>
              </w:rPr>
            </w:pPr>
            <w:r w:rsidRPr="004D3163">
              <w:rPr>
                <w:rFonts w:cs="Calibri"/>
                <w:b w:val="0"/>
                <w:bCs w:val="0"/>
                <w:sz w:val="24"/>
                <w:szCs w:val="24"/>
                <w:lang w:val="lv-LV"/>
              </w:rPr>
              <w:t>Studiju programmu</w:t>
            </w:r>
            <w:r w:rsidRPr="004D3163">
              <w:rPr>
                <w:sz w:val="24"/>
                <w:lang w:val="lv-LV"/>
              </w:rPr>
              <w:t xml:space="preserve"> </w:t>
            </w:r>
            <w:r w:rsidRPr="004D3163">
              <w:rPr>
                <w:rFonts w:cs="Calibri"/>
                <w:b w:val="0"/>
                <w:bCs w:val="0"/>
                <w:sz w:val="24"/>
                <w:szCs w:val="24"/>
                <w:lang w:val="lv-LV"/>
              </w:rPr>
              <w:t>informacionālā nodrošinājuma analīze LU Bibliotēkā: situācija, viedokļi, rekomendācijas</w:t>
            </w:r>
          </w:p>
        </w:tc>
      </w:tr>
      <w:tr w:rsidR="00706935" w:rsidTr="00C800F8">
        <w:trPr>
          <w:trHeight w:val="325"/>
        </w:trPr>
        <w:tc>
          <w:tcPr>
            <w:tcW w:w="2959" w:type="dxa"/>
            <w:vMerge/>
          </w:tcPr>
          <w:p w:rsidR="00162DA2" w:rsidRDefault="00162DA2" w:rsidP="00162DA2">
            <w:pPr>
              <w:rPr>
                <w:noProof/>
              </w:rPr>
            </w:pPr>
          </w:p>
        </w:tc>
        <w:tc>
          <w:tcPr>
            <w:tcW w:w="883" w:type="dxa"/>
          </w:tcPr>
          <w:p w:rsidR="00162DA2" w:rsidRPr="00706935" w:rsidRDefault="004A0A1A" w:rsidP="004A0A1A">
            <w:pPr>
              <w:rPr>
                <w:sz w:val="24"/>
              </w:rPr>
            </w:pPr>
            <w:r w:rsidRPr="00706935">
              <w:rPr>
                <w:sz w:val="24"/>
              </w:rPr>
              <w:t>10.</w:t>
            </w:r>
            <w:r w:rsidR="00412AC8" w:rsidRPr="00706935">
              <w:rPr>
                <w:sz w:val="24"/>
              </w:rPr>
              <w:t>0</w:t>
            </w:r>
            <w:r w:rsidRPr="00706935">
              <w:rPr>
                <w:sz w:val="24"/>
              </w:rPr>
              <w:t>0–10.</w:t>
            </w:r>
            <w:r w:rsidR="00412AC8" w:rsidRPr="00706935">
              <w:rPr>
                <w:sz w:val="24"/>
              </w:rPr>
              <w:t>15</w:t>
            </w:r>
          </w:p>
        </w:tc>
        <w:tc>
          <w:tcPr>
            <w:tcW w:w="1585" w:type="dxa"/>
          </w:tcPr>
          <w:p w:rsidR="00162DA2" w:rsidRPr="00C800F8" w:rsidRDefault="00412AC8" w:rsidP="004A0A1A">
            <w:pPr>
              <w:rPr>
                <w:sz w:val="26"/>
              </w:rPr>
            </w:pPr>
            <w:r w:rsidRPr="00C800F8">
              <w:rPr>
                <w:sz w:val="26"/>
              </w:rPr>
              <w:t>Asnāte Pūcēna</w:t>
            </w:r>
          </w:p>
        </w:tc>
        <w:tc>
          <w:tcPr>
            <w:tcW w:w="5483" w:type="dxa"/>
          </w:tcPr>
          <w:p w:rsidR="00162DA2" w:rsidRPr="004D3163" w:rsidRDefault="00412AC8" w:rsidP="004A0A1A">
            <w:pPr>
              <w:pStyle w:val="Heading1"/>
              <w:jc w:val="left"/>
              <w:outlineLvl w:val="0"/>
              <w:rPr>
                <w:sz w:val="24"/>
              </w:rPr>
            </w:pPr>
            <w:r w:rsidRPr="004D3163">
              <w:rPr>
                <w:rFonts w:cs="Calibri"/>
                <w:b w:val="0"/>
                <w:bCs w:val="0"/>
                <w:sz w:val="24"/>
                <w:szCs w:val="24"/>
                <w:lang w:val="lv-LV"/>
              </w:rPr>
              <w:t>LU Bibliotēkas lietotāju paradumi Dabaszinātņu bibliotēkā</w:t>
            </w:r>
          </w:p>
        </w:tc>
      </w:tr>
      <w:tr w:rsidR="00706935" w:rsidTr="00C800F8">
        <w:trPr>
          <w:trHeight w:val="275"/>
        </w:trPr>
        <w:tc>
          <w:tcPr>
            <w:tcW w:w="2959" w:type="dxa"/>
            <w:vMerge/>
          </w:tcPr>
          <w:p w:rsidR="00162DA2" w:rsidRDefault="00162DA2" w:rsidP="00162DA2">
            <w:pPr>
              <w:rPr>
                <w:noProof/>
              </w:rPr>
            </w:pPr>
          </w:p>
        </w:tc>
        <w:tc>
          <w:tcPr>
            <w:tcW w:w="883" w:type="dxa"/>
          </w:tcPr>
          <w:p w:rsidR="00162DA2" w:rsidRPr="00706935" w:rsidRDefault="004A0A1A" w:rsidP="004A0A1A">
            <w:pPr>
              <w:rPr>
                <w:sz w:val="24"/>
              </w:rPr>
            </w:pPr>
            <w:r w:rsidRPr="00706935">
              <w:rPr>
                <w:sz w:val="24"/>
              </w:rPr>
              <w:t>10.</w:t>
            </w:r>
            <w:r w:rsidR="00412AC8" w:rsidRPr="00706935">
              <w:rPr>
                <w:sz w:val="24"/>
              </w:rPr>
              <w:t>15</w:t>
            </w:r>
            <w:r w:rsidRPr="00706935">
              <w:rPr>
                <w:sz w:val="24"/>
              </w:rPr>
              <w:t>–10.</w:t>
            </w:r>
            <w:r w:rsidR="00412AC8" w:rsidRPr="00706935">
              <w:rPr>
                <w:sz w:val="24"/>
              </w:rPr>
              <w:t>3</w:t>
            </w:r>
            <w:r w:rsidRPr="00706935">
              <w:rPr>
                <w:sz w:val="24"/>
              </w:rPr>
              <w:t>0</w:t>
            </w:r>
          </w:p>
        </w:tc>
        <w:tc>
          <w:tcPr>
            <w:tcW w:w="1585" w:type="dxa"/>
          </w:tcPr>
          <w:p w:rsidR="004A0A1A" w:rsidRPr="00C800F8" w:rsidRDefault="00412AC8" w:rsidP="00412AC8">
            <w:pPr>
              <w:rPr>
                <w:sz w:val="26"/>
              </w:rPr>
            </w:pPr>
            <w:r w:rsidRPr="00C800F8">
              <w:rPr>
                <w:sz w:val="26"/>
              </w:rPr>
              <w:t>Emīls Mārtiņš Riekstiņš</w:t>
            </w:r>
          </w:p>
        </w:tc>
        <w:tc>
          <w:tcPr>
            <w:tcW w:w="5483" w:type="dxa"/>
          </w:tcPr>
          <w:p w:rsidR="00162DA2" w:rsidRPr="004D3163" w:rsidRDefault="00412AC8" w:rsidP="00412AC8">
            <w:pPr>
              <w:pStyle w:val="Heading1"/>
              <w:jc w:val="left"/>
              <w:outlineLvl w:val="0"/>
              <w:rPr>
                <w:sz w:val="24"/>
              </w:rPr>
            </w:pPr>
            <w:r w:rsidRPr="004D3163">
              <w:rPr>
                <w:rFonts w:cs="Calibri"/>
                <w:b w:val="0"/>
                <w:bCs w:val="0"/>
                <w:sz w:val="24"/>
                <w:szCs w:val="24"/>
                <w:lang w:val="lv-LV"/>
              </w:rPr>
              <w:t>LU Bibliotēkas pakalpojumi – ārvalstu studentu  redzējums</w:t>
            </w:r>
          </w:p>
        </w:tc>
      </w:tr>
      <w:tr w:rsidR="00706935" w:rsidTr="00C800F8">
        <w:trPr>
          <w:trHeight w:val="313"/>
        </w:trPr>
        <w:tc>
          <w:tcPr>
            <w:tcW w:w="2959" w:type="dxa"/>
            <w:vMerge/>
          </w:tcPr>
          <w:p w:rsidR="00162DA2" w:rsidRDefault="00162DA2" w:rsidP="00162DA2">
            <w:pPr>
              <w:rPr>
                <w:noProof/>
              </w:rPr>
            </w:pPr>
          </w:p>
        </w:tc>
        <w:tc>
          <w:tcPr>
            <w:tcW w:w="883" w:type="dxa"/>
          </w:tcPr>
          <w:p w:rsidR="00162DA2" w:rsidRPr="00706935" w:rsidRDefault="00412AC8" w:rsidP="004A0A1A">
            <w:pPr>
              <w:rPr>
                <w:sz w:val="24"/>
              </w:rPr>
            </w:pPr>
            <w:r w:rsidRPr="00706935">
              <w:rPr>
                <w:sz w:val="24"/>
              </w:rPr>
              <w:t>10.30–10.45</w:t>
            </w:r>
          </w:p>
        </w:tc>
        <w:tc>
          <w:tcPr>
            <w:tcW w:w="1585" w:type="dxa"/>
          </w:tcPr>
          <w:p w:rsidR="00162DA2" w:rsidRPr="00C800F8" w:rsidRDefault="00412AC8" w:rsidP="004A0A1A">
            <w:pPr>
              <w:rPr>
                <w:sz w:val="26"/>
              </w:rPr>
            </w:pPr>
            <w:r w:rsidRPr="00C800F8">
              <w:rPr>
                <w:sz w:val="26"/>
              </w:rPr>
              <w:t>Sandra Cīrule</w:t>
            </w:r>
          </w:p>
        </w:tc>
        <w:tc>
          <w:tcPr>
            <w:tcW w:w="5483" w:type="dxa"/>
          </w:tcPr>
          <w:p w:rsidR="00162DA2" w:rsidRPr="004D3163" w:rsidRDefault="00412AC8" w:rsidP="004A0A1A">
            <w:pPr>
              <w:rPr>
                <w:sz w:val="24"/>
              </w:rPr>
            </w:pPr>
            <w:r w:rsidRPr="004D3163">
              <w:rPr>
                <w:rFonts w:cs="Calibri"/>
                <w:bCs/>
                <w:sz w:val="24"/>
                <w:szCs w:val="24"/>
              </w:rPr>
              <w:t>Bibliotekārs darba īpatnības nelielā kopienā</w:t>
            </w:r>
          </w:p>
        </w:tc>
      </w:tr>
      <w:tr w:rsidR="00706935" w:rsidTr="00C800F8">
        <w:trPr>
          <w:trHeight w:val="300"/>
        </w:trPr>
        <w:tc>
          <w:tcPr>
            <w:tcW w:w="2959" w:type="dxa"/>
            <w:vMerge/>
          </w:tcPr>
          <w:p w:rsidR="00162DA2" w:rsidRDefault="00162DA2" w:rsidP="00162DA2">
            <w:pPr>
              <w:rPr>
                <w:noProof/>
              </w:rPr>
            </w:pPr>
          </w:p>
        </w:tc>
        <w:tc>
          <w:tcPr>
            <w:tcW w:w="883" w:type="dxa"/>
          </w:tcPr>
          <w:p w:rsidR="00162DA2" w:rsidRPr="00706935" w:rsidRDefault="00412AC8" w:rsidP="004A0A1A">
            <w:pPr>
              <w:rPr>
                <w:sz w:val="24"/>
              </w:rPr>
            </w:pPr>
            <w:r w:rsidRPr="00706935">
              <w:rPr>
                <w:sz w:val="24"/>
              </w:rPr>
              <w:t>10.45–11.00</w:t>
            </w:r>
          </w:p>
        </w:tc>
        <w:tc>
          <w:tcPr>
            <w:tcW w:w="1585" w:type="dxa"/>
          </w:tcPr>
          <w:p w:rsidR="00162DA2" w:rsidRPr="00C800F8" w:rsidRDefault="008A1085" w:rsidP="004A0A1A">
            <w:pPr>
              <w:rPr>
                <w:sz w:val="26"/>
              </w:rPr>
            </w:pPr>
            <w:r w:rsidRPr="00C800F8">
              <w:rPr>
                <w:sz w:val="26"/>
              </w:rPr>
              <w:t>Baiba Holma</w:t>
            </w:r>
          </w:p>
        </w:tc>
        <w:tc>
          <w:tcPr>
            <w:tcW w:w="5483" w:type="dxa"/>
          </w:tcPr>
          <w:p w:rsidR="00162DA2" w:rsidRPr="004D3163" w:rsidRDefault="008A1085" w:rsidP="004A0A1A">
            <w:pPr>
              <w:rPr>
                <w:rFonts w:cs="Calibri"/>
                <w:bCs/>
                <w:sz w:val="24"/>
                <w:szCs w:val="24"/>
              </w:rPr>
            </w:pPr>
            <w:r w:rsidRPr="004D3163">
              <w:rPr>
                <w:rFonts w:cs="Calibri"/>
                <w:bCs/>
                <w:sz w:val="24"/>
                <w:szCs w:val="24"/>
              </w:rPr>
              <w:t>Izaicinājumi ikdienas informācijpratības apguvē</w:t>
            </w:r>
          </w:p>
        </w:tc>
      </w:tr>
      <w:tr w:rsidR="00706935" w:rsidTr="00C800F8">
        <w:trPr>
          <w:trHeight w:val="325"/>
        </w:trPr>
        <w:tc>
          <w:tcPr>
            <w:tcW w:w="2959" w:type="dxa"/>
            <w:vMerge/>
          </w:tcPr>
          <w:p w:rsidR="00162DA2" w:rsidRDefault="00162DA2" w:rsidP="00162DA2">
            <w:pPr>
              <w:rPr>
                <w:noProof/>
              </w:rPr>
            </w:pPr>
          </w:p>
        </w:tc>
        <w:tc>
          <w:tcPr>
            <w:tcW w:w="883" w:type="dxa"/>
          </w:tcPr>
          <w:p w:rsidR="00162DA2" w:rsidRPr="00706935" w:rsidRDefault="00412AC8" w:rsidP="004A0A1A">
            <w:pPr>
              <w:rPr>
                <w:sz w:val="24"/>
              </w:rPr>
            </w:pPr>
            <w:r w:rsidRPr="00706935">
              <w:rPr>
                <w:sz w:val="24"/>
              </w:rPr>
              <w:t>11.00–11.15</w:t>
            </w:r>
          </w:p>
        </w:tc>
        <w:tc>
          <w:tcPr>
            <w:tcW w:w="1585" w:type="dxa"/>
          </w:tcPr>
          <w:p w:rsidR="00162DA2" w:rsidRPr="00C800F8" w:rsidRDefault="008A1085" w:rsidP="004A0A1A">
            <w:pPr>
              <w:rPr>
                <w:sz w:val="26"/>
              </w:rPr>
            </w:pPr>
            <w:r w:rsidRPr="00C800F8">
              <w:rPr>
                <w:sz w:val="26"/>
              </w:rPr>
              <w:t>Daina Pakalna</w:t>
            </w:r>
          </w:p>
        </w:tc>
        <w:tc>
          <w:tcPr>
            <w:tcW w:w="5483" w:type="dxa"/>
          </w:tcPr>
          <w:p w:rsidR="00162DA2" w:rsidRPr="004D3163" w:rsidRDefault="008A1085" w:rsidP="004A0A1A">
            <w:pPr>
              <w:rPr>
                <w:sz w:val="24"/>
              </w:rPr>
            </w:pPr>
            <w:r w:rsidRPr="004D3163">
              <w:rPr>
                <w:rFonts w:cs="Calibri"/>
                <w:bCs/>
                <w:sz w:val="24"/>
                <w:szCs w:val="24"/>
              </w:rPr>
              <w:t>Studentu pētnieciskie darbi Informācijas un bibliotēku studiju nodaļā</w:t>
            </w:r>
          </w:p>
        </w:tc>
      </w:tr>
      <w:tr w:rsidR="00C800F8" w:rsidTr="00C800F8">
        <w:trPr>
          <w:trHeight w:val="275"/>
        </w:trPr>
        <w:tc>
          <w:tcPr>
            <w:tcW w:w="2959" w:type="dxa"/>
            <w:vMerge/>
          </w:tcPr>
          <w:p w:rsidR="008A1085" w:rsidRDefault="008A1085" w:rsidP="008A1085">
            <w:pPr>
              <w:rPr>
                <w:noProof/>
              </w:rPr>
            </w:pPr>
          </w:p>
        </w:tc>
        <w:tc>
          <w:tcPr>
            <w:tcW w:w="7951" w:type="dxa"/>
            <w:gridSpan w:val="3"/>
            <w:shd w:val="clear" w:color="auto" w:fill="0070C0"/>
          </w:tcPr>
          <w:p w:rsidR="008A1085" w:rsidRPr="00706935" w:rsidRDefault="008A1085" w:rsidP="008A1085">
            <w:pPr>
              <w:jc w:val="center"/>
              <w:rPr>
                <w:color w:val="FFFFFF" w:themeColor="background1"/>
                <w:sz w:val="26"/>
              </w:rPr>
            </w:pPr>
            <w:r w:rsidRPr="00706935">
              <w:rPr>
                <w:b/>
                <w:color w:val="FFFFFF" w:themeColor="background1"/>
                <w:sz w:val="26"/>
                <w:szCs w:val="24"/>
              </w:rPr>
              <w:t>11.15 – 11.30 Jautājumi un diskusija</w:t>
            </w:r>
          </w:p>
        </w:tc>
      </w:tr>
      <w:tr w:rsidR="008A1085" w:rsidTr="00C800F8">
        <w:trPr>
          <w:trHeight w:val="300"/>
        </w:trPr>
        <w:tc>
          <w:tcPr>
            <w:tcW w:w="2959" w:type="dxa"/>
            <w:vMerge/>
          </w:tcPr>
          <w:p w:rsidR="008A1085" w:rsidRDefault="008A1085" w:rsidP="00162DA2">
            <w:pPr>
              <w:rPr>
                <w:noProof/>
              </w:rPr>
            </w:pPr>
          </w:p>
        </w:tc>
        <w:tc>
          <w:tcPr>
            <w:tcW w:w="7951" w:type="dxa"/>
            <w:gridSpan w:val="3"/>
            <w:shd w:val="clear" w:color="auto" w:fill="0070C0"/>
          </w:tcPr>
          <w:p w:rsidR="008A1085" w:rsidRPr="00706935" w:rsidRDefault="008A1085" w:rsidP="008A1085">
            <w:pPr>
              <w:jc w:val="center"/>
              <w:rPr>
                <w:b/>
                <w:color w:val="FFFFFF" w:themeColor="background1"/>
                <w:sz w:val="26"/>
              </w:rPr>
            </w:pPr>
            <w:r w:rsidRPr="00706935">
              <w:rPr>
                <w:b/>
                <w:color w:val="FFFFFF" w:themeColor="background1"/>
                <w:sz w:val="26"/>
                <w:szCs w:val="24"/>
              </w:rPr>
              <w:t>11.30 – 12.00 Kafijas pauze</w:t>
            </w:r>
          </w:p>
        </w:tc>
      </w:tr>
      <w:tr w:rsidR="004D3163" w:rsidTr="00C800F8">
        <w:trPr>
          <w:trHeight w:val="288"/>
        </w:trPr>
        <w:tc>
          <w:tcPr>
            <w:tcW w:w="2959" w:type="dxa"/>
            <w:vMerge/>
          </w:tcPr>
          <w:p w:rsidR="004D3163" w:rsidRDefault="004D3163" w:rsidP="004D3163">
            <w:pPr>
              <w:rPr>
                <w:noProof/>
              </w:rPr>
            </w:pPr>
          </w:p>
        </w:tc>
        <w:tc>
          <w:tcPr>
            <w:tcW w:w="7951" w:type="dxa"/>
            <w:gridSpan w:val="3"/>
            <w:shd w:val="clear" w:color="auto" w:fill="0070C0"/>
          </w:tcPr>
          <w:p w:rsidR="004D3163" w:rsidRPr="00706935" w:rsidRDefault="004D3163" w:rsidP="004D3163">
            <w:pPr>
              <w:jc w:val="center"/>
              <w:rPr>
                <w:color w:val="FFFFFF" w:themeColor="background1"/>
                <w:sz w:val="26"/>
              </w:rPr>
            </w:pPr>
            <w:r w:rsidRPr="00706935">
              <w:rPr>
                <w:b/>
                <w:color w:val="FFFFFF" w:themeColor="background1"/>
                <w:sz w:val="26"/>
                <w:szCs w:val="24"/>
              </w:rPr>
              <w:t xml:space="preserve">12.00 – 13.45 2. apakšsekcija. </w:t>
            </w:r>
            <w:r w:rsidRPr="00706935">
              <w:rPr>
                <w:color w:val="FFFFFF" w:themeColor="background1"/>
                <w:sz w:val="26"/>
                <w:szCs w:val="24"/>
              </w:rPr>
              <w:t>Moderatore Daina Pakalna</w:t>
            </w:r>
          </w:p>
        </w:tc>
      </w:tr>
      <w:tr w:rsidR="00706935" w:rsidTr="00C800F8">
        <w:trPr>
          <w:trHeight w:val="325"/>
        </w:trPr>
        <w:tc>
          <w:tcPr>
            <w:tcW w:w="2959" w:type="dxa"/>
            <w:vMerge/>
          </w:tcPr>
          <w:p w:rsidR="00162DA2" w:rsidRDefault="00162DA2" w:rsidP="00162DA2">
            <w:pPr>
              <w:rPr>
                <w:noProof/>
              </w:rPr>
            </w:pPr>
          </w:p>
        </w:tc>
        <w:tc>
          <w:tcPr>
            <w:tcW w:w="883" w:type="dxa"/>
          </w:tcPr>
          <w:p w:rsidR="00162DA2" w:rsidRDefault="004D3163" w:rsidP="004A0A1A">
            <w:pPr>
              <w:rPr>
                <w:sz w:val="24"/>
              </w:rPr>
            </w:pPr>
            <w:r>
              <w:rPr>
                <w:sz w:val="24"/>
              </w:rPr>
              <w:t>12.00–12.15</w:t>
            </w:r>
          </w:p>
        </w:tc>
        <w:tc>
          <w:tcPr>
            <w:tcW w:w="1585" w:type="dxa"/>
          </w:tcPr>
          <w:p w:rsidR="00162DA2" w:rsidRPr="00C800F8" w:rsidRDefault="00B92A8E" w:rsidP="004A0A1A">
            <w:pPr>
              <w:rPr>
                <w:sz w:val="26"/>
                <w:szCs w:val="24"/>
              </w:rPr>
            </w:pPr>
            <w:r w:rsidRPr="00C800F8">
              <w:rPr>
                <w:sz w:val="26"/>
                <w:szCs w:val="24"/>
              </w:rPr>
              <w:t>Santa Lozda</w:t>
            </w:r>
          </w:p>
        </w:tc>
        <w:tc>
          <w:tcPr>
            <w:tcW w:w="5483" w:type="dxa"/>
          </w:tcPr>
          <w:p w:rsidR="00162DA2" w:rsidRPr="00B92A8E" w:rsidRDefault="00B92A8E" w:rsidP="00B92A8E">
            <w:pPr>
              <w:shd w:val="clear" w:color="auto" w:fill="FFFFFF"/>
              <w:rPr>
                <w:sz w:val="24"/>
                <w:szCs w:val="24"/>
              </w:rPr>
            </w:pPr>
            <w:r w:rsidRPr="00B92A8E">
              <w:rPr>
                <w:rFonts w:cs="Calibri"/>
                <w:sz w:val="24"/>
                <w:szCs w:val="24"/>
              </w:rPr>
              <w:t>Patentu informācijas lietotprasme</w:t>
            </w:r>
          </w:p>
        </w:tc>
      </w:tr>
      <w:tr w:rsidR="00706935" w:rsidTr="00C800F8">
        <w:trPr>
          <w:trHeight w:val="313"/>
        </w:trPr>
        <w:tc>
          <w:tcPr>
            <w:tcW w:w="2959" w:type="dxa"/>
            <w:vMerge/>
          </w:tcPr>
          <w:p w:rsidR="00162DA2" w:rsidRDefault="00162DA2" w:rsidP="00162DA2">
            <w:pPr>
              <w:rPr>
                <w:noProof/>
              </w:rPr>
            </w:pPr>
          </w:p>
        </w:tc>
        <w:tc>
          <w:tcPr>
            <w:tcW w:w="883" w:type="dxa"/>
          </w:tcPr>
          <w:p w:rsidR="00162DA2" w:rsidRDefault="004D3163" w:rsidP="004A0A1A">
            <w:pPr>
              <w:rPr>
                <w:sz w:val="24"/>
              </w:rPr>
            </w:pPr>
            <w:r>
              <w:rPr>
                <w:sz w:val="24"/>
              </w:rPr>
              <w:t>12.15–12.30</w:t>
            </w:r>
          </w:p>
        </w:tc>
        <w:tc>
          <w:tcPr>
            <w:tcW w:w="1585" w:type="dxa"/>
          </w:tcPr>
          <w:p w:rsidR="00162DA2" w:rsidRPr="00C800F8" w:rsidRDefault="00B92A8E" w:rsidP="004A0A1A">
            <w:pPr>
              <w:rPr>
                <w:sz w:val="26"/>
                <w:szCs w:val="24"/>
              </w:rPr>
            </w:pPr>
            <w:r w:rsidRPr="00C800F8">
              <w:rPr>
                <w:sz w:val="26"/>
                <w:szCs w:val="24"/>
              </w:rPr>
              <w:t>Rita Kurele</w:t>
            </w:r>
          </w:p>
        </w:tc>
        <w:tc>
          <w:tcPr>
            <w:tcW w:w="5483" w:type="dxa"/>
          </w:tcPr>
          <w:p w:rsidR="00162DA2" w:rsidRPr="00B92A8E" w:rsidRDefault="00C800F8" w:rsidP="004A0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Lasīšana drukātā un elektroniskā vidē</w:t>
            </w:r>
          </w:p>
        </w:tc>
      </w:tr>
      <w:tr w:rsidR="00706935" w:rsidTr="00C800F8">
        <w:trPr>
          <w:trHeight w:val="325"/>
        </w:trPr>
        <w:tc>
          <w:tcPr>
            <w:tcW w:w="2959" w:type="dxa"/>
            <w:vMerge/>
          </w:tcPr>
          <w:p w:rsidR="00162DA2" w:rsidRDefault="00162DA2" w:rsidP="00162DA2">
            <w:pPr>
              <w:rPr>
                <w:noProof/>
              </w:rPr>
            </w:pPr>
          </w:p>
        </w:tc>
        <w:tc>
          <w:tcPr>
            <w:tcW w:w="883" w:type="dxa"/>
          </w:tcPr>
          <w:p w:rsidR="00162DA2" w:rsidRDefault="004D3163" w:rsidP="004A0A1A">
            <w:pPr>
              <w:rPr>
                <w:sz w:val="24"/>
              </w:rPr>
            </w:pPr>
            <w:r>
              <w:rPr>
                <w:sz w:val="24"/>
              </w:rPr>
              <w:t>12.30–12.45</w:t>
            </w:r>
          </w:p>
        </w:tc>
        <w:tc>
          <w:tcPr>
            <w:tcW w:w="1585" w:type="dxa"/>
          </w:tcPr>
          <w:p w:rsidR="00162DA2" w:rsidRPr="00C800F8" w:rsidRDefault="00B92A8E" w:rsidP="004A0A1A">
            <w:pPr>
              <w:rPr>
                <w:sz w:val="26"/>
                <w:szCs w:val="24"/>
              </w:rPr>
            </w:pPr>
            <w:r w:rsidRPr="00C800F8">
              <w:rPr>
                <w:sz w:val="26"/>
                <w:lang w:val="en-AU"/>
              </w:rPr>
              <w:t>Viesturs Zanders</w:t>
            </w:r>
          </w:p>
        </w:tc>
        <w:tc>
          <w:tcPr>
            <w:tcW w:w="5483" w:type="dxa"/>
          </w:tcPr>
          <w:p w:rsidR="00162DA2" w:rsidRPr="00B92A8E" w:rsidRDefault="00B92A8E" w:rsidP="00B92A8E">
            <w:pPr>
              <w:shd w:val="clear" w:color="auto" w:fill="FFFFFF"/>
              <w:rPr>
                <w:sz w:val="24"/>
                <w:szCs w:val="24"/>
              </w:rPr>
            </w:pPr>
            <w:r w:rsidRPr="00B92A8E">
              <w:rPr>
                <w:rFonts w:cs="Calibri"/>
                <w:sz w:val="24"/>
                <w:szCs w:val="24"/>
              </w:rPr>
              <w:t>“Latvju enciklopēdija" (1950-1962): tapšana un atbalsis</w:t>
            </w:r>
          </w:p>
        </w:tc>
      </w:tr>
      <w:tr w:rsidR="00706935" w:rsidTr="00C800F8">
        <w:trPr>
          <w:trHeight w:val="338"/>
        </w:trPr>
        <w:tc>
          <w:tcPr>
            <w:tcW w:w="2959" w:type="dxa"/>
            <w:vMerge/>
          </w:tcPr>
          <w:p w:rsidR="00162DA2" w:rsidRDefault="00162DA2" w:rsidP="00162DA2">
            <w:pPr>
              <w:rPr>
                <w:noProof/>
              </w:rPr>
            </w:pPr>
          </w:p>
        </w:tc>
        <w:tc>
          <w:tcPr>
            <w:tcW w:w="883" w:type="dxa"/>
          </w:tcPr>
          <w:p w:rsidR="00162DA2" w:rsidRDefault="004D3163" w:rsidP="004A0A1A">
            <w:pPr>
              <w:rPr>
                <w:sz w:val="24"/>
              </w:rPr>
            </w:pPr>
            <w:r>
              <w:rPr>
                <w:sz w:val="24"/>
              </w:rPr>
              <w:t>12.45–13.00</w:t>
            </w:r>
          </w:p>
        </w:tc>
        <w:tc>
          <w:tcPr>
            <w:tcW w:w="1585" w:type="dxa"/>
          </w:tcPr>
          <w:p w:rsidR="00162DA2" w:rsidRPr="00C800F8" w:rsidRDefault="00B92A8E" w:rsidP="004A0A1A">
            <w:pPr>
              <w:rPr>
                <w:sz w:val="26"/>
                <w:szCs w:val="24"/>
              </w:rPr>
            </w:pPr>
            <w:r w:rsidRPr="00C800F8">
              <w:rPr>
                <w:sz w:val="26"/>
                <w:lang w:val="en-AU"/>
              </w:rPr>
              <w:t>Ojārs Lāms </w:t>
            </w:r>
          </w:p>
        </w:tc>
        <w:tc>
          <w:tcPr>
            <w:tcW w:w="5483" w:type="dxa"/>
          </w:tcPr>
          <w:p w:rsidR="00162DA2" w:rsidRPr="00B92A8E" w:rsidRDefault="00B92A8E" w:rsidP="00B92A8E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B92A8E">
              <w:rPr>
                <w:rFonts w:cs="Calibri"/>
                <w:sz w:val="24"/>
                <w:szCs w:val="24"/>
              </w:rPr>
              <w:t>Jēkabs Lautenbahs un akadēmiskās latvistikas sākotne</w:t>
            </w:r>
          </w:p>
        </w:tc>
      </w:tr>
      <w:tr w:rsidR="00706935" w:rsidTr="00C800F8">
        <w:trPr>
          <w:trHeight w:val="313"/>
        </w:trPr>
        <w:tc>
          <w:tcPr>
            <w:tcW w:w="2959" w:type="dxa"/>
            <w:vMerge/>
          </w:tcPr>
          <w:p w:rsidR="004D3163" w:rsidRDefault="004D3163" w:rsidP="004D3163">
            <w:pPr>
              <w:rPr>
                <w:noProof/>
              </w:rPr>
            </w:pPr>
          </w:p>
        </w:tc>
        <w:tc>
          <w:tcPr>
            <w:tcW w:w="883" w:type="dxa"/>
          </w:tcPr>
          <w:p w:rsidR="004D3163" w:rsidRDefault="004D3163" w:rsidP="004D3163">
            <w:pPr>
              <w:rPr>
                <w:sz w:val="24"/>
              </w:rPr>
            </w:pPr>
            <w:r>
              <w:rPr>
                <w:sz w:val="24"/>
              </w:rPr>
              <w:t>13.00–13.15</w:t>
            </w:r>
          </w:p>
        </w:tc>
        <w:tc>
          <w:tcPr>
            <w:tcW w:w="1585" w:type="dxa"/>
          </w:tcPr>
          <w:p w:rsidR="004D3163" w:rsidRPr="00C800F8" w:rsidRDefault="00B92A8E" w:rsidP="004D3163">
            <w:pPr>
              <w:rPr>
                <w:sz w:val="26"/>
                <w:szCs w:val="24"/>
              </w:rPr>
            </w:pPr>
            <w:r w:rsidRPr="00C800F8">
              <w:rPr>
                <w:sz w:val="26"/>
                <w:lang w:val="en-AU"/>
              </w:rPr>
              <w:t>Ilga Mantiniece</w:t>
            </w:r>
          </w:p>
        </w:tc>
        <w:tc>
          <w:tcPr>
            <w:tcW w:w="5483" w:type="dxa"/>
          </w:tcPr>
          <w:p w:rsidR="004D3163" w:rsidRPr="00B92A8E" w:rsidRDefault="00B92A8E" w:rsidP="00B92A8E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B92A8E">
              <w:rPr>
                <w:rFonts w:cs="Calibri"/>
                <w:sz w:val="24"/>
                <w:szCs w:val="24"/>
              </w:rPr>
              <w:t>Jēkaba Lautenbaha manuskripti LU Bibliotēkas krājumā</w:t>
            </w:r>
          </w:p>
        </w:tc>
      </w:tr>
      <w:tr w:rsidR="00706935" w:rsidTr="00C800F8">
        <w:trPr>
          <w:trHeight w:val="325"/>
        </w:trPr>
        <w:tc>
          <w:tcPr>
            <w:tcW w:w="2959" w:type="dxa"/>
            <w:vMerge/>
          </w:tcPr>
          <w:p w:rsidR="004D3163" w:rsidRDefault="004D3163" w:rsidP="004D3163">
            <w:pPr>
              <w:rPr>
                <w:noProof/>
              </w:rPr>
            </w:pPr>
          </w:p>
        </w:tc>
        <w:tc>
          <w:tcPr>
            <w:tcW w:w="883" w:type="dxa"/>
          </w:tcPr>
          <w:p w:rsidR="004D3163" w:rsidRDefault="004D3163" w:rsidP="004D31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13.15–13.30</w:t>
            </w:r>
          </w:p>
        </w:tc>
        <w:tc>
          <w:tcPr>
            <w:tcW w:w="1585" w:type="dxa"/>
          </w:tcPr>
          <w:p w:rsidR="004D3163" w:rsidRPr="00C800F8" w:rsidRDefault="00B92A8E" w:rsidP="00B92A8E">
            <w:pPr>
              <w:rPr>
                <w:sz w:val="26"/>
                <w:szCs w:val="24"/>
              </w:rPr>
            </w:pPr>
            <w:r w:rsidRPr="00C800F8">
              <w:rPr>
                <w:sz w:val="26"/>
                <w:lang w:val="en-AU"/>
              </w:rPr>
              <w:t>Vēsma Klūga</w:t>
            </w:r>
          </w:p>
        </w:tc>
        <w:tc>
          <w:tcPr>
            <w:tcW w:w="5483" w:type="dxa"/>
          </w:tcPr>
          <w:p w:rsidR="004D3163" w:rsidRPr="00B92A8E" w:rsidRDefault="00B92A8E" w:rsidP="00C800F8">
            <w:pPr>
              <w:rPr>
                <w:sz w:val="24"/>
                <w:szCs w:val="24"/>
              </w:rPr>
            </w:pPr>
            <w:r w:rsidRPr="00B92A8E">
              <w:rPr>
                <w:rFonts w:cs="Calibri"/>
                <w:sz w:val="24"/>
                <w:szCs w:val="24"/>
              </w:rPr>
              <w:t>Ieraksti Jēkaba Lautenbaha kolekcijas grāmatās</w:t>
            </w:r>
          </w:p>
        </w:tc>
      </w:tr>
      <w:tr w:rsidR="004D3163" w:rsidTr="00C800F8">
        <w:trPr>
          <w:trHeight w:val="375"/>
        </w:trPr>
        <w:tc>
          <w:tcPr>
            <w:tcW w:w="2959" w:type="dxa"/>
            <w:vMerge/>
          </w:tcPr>
          <w:p w:rsidR="004D3163" w:rsidRDefault="004D3163" w:rsidP="004D3163">
            <w:pPr>
              <w:rPr>
                <w:noProof/>
              </w:rPr>
            </w:pPr>
          </w:p>
        </w:tc>
        <w:tc>
          <w:tcPr>
            <w:tcW w:w="7951" w:type="dxa"/>
            <w:gridSpan w:val="3"/>
            <w:shd w:val="clear" w:color="auto" w:fill="0070C0"/>
          </w:tcPr>
          <w:p w:rsidR="004D3163" w:rsidRPr="00706935" w:rsidRDefault="004D3163" w:rsidP="004D3163">
            <w:pPr>
              <w:jc w:val="center"/>
              <w:rPr>
                <w:color w:val="FFFFFF" w:themeColor="background1"/>
                <w:sz w:val="26"/>
              </w:rPr>
            </w:pPr>
            <w:r w:rsidRPr="00706935">
              <w:rPr>
                <w:b/>
                <w:color w:val="FFFFFF" w:themeColor="background1"/>
                <w:sz w:val="26"/>
                <w:szCs w:val="24"/>
              </w:rPr>
              <w:t>13.30 – 13.45 Jautājumi un diskusija</w:t>
            </w:r>
          </w:p>
        </w:tc>
      </w:tr>
      <w:tr w:rsidR="00C800F8" w:rsidTr="00C800F8">
        <w:trPr>
          <w:trHeight w:val="1646"/>
        </w:trPr>
        <w:tc>
          <w:tcPr>
            <w:tcW w:w="2959" w:type="dxa"/>
            <w:vMerge/>
          </w:tcPr>
          <w:p w:rsidR="00C800F8" w:rsidRDefault="00C800F8" w:rsidP="004D3163">
            <w:pPr>
              <w:rPr>
                <w:noProof/>
              </w:rPr>
            </w:pPr>
          </w:p>
        </w:tc>
        <w:tc>
          <w:tcPr>
            <w:tcW w:w="7951" w:type="dxa"/>
            <w:gridSpan w:val="3"/>
            <w:shd w:val="clear" w:color="auto" w:fill="0070C0"/>
          </w:tcPr>
          <w:p w:rsidR="00C800F8" w:rsidRPr="00706935" w:rsidRDefault="00C800F8" w:rsidP="004D3163">
            <w:pPr>
              <w:jc w:val="center"/>
              <w:rPr>
                <w:b/>
                <w:color w:val="FFFFFF" w:themeColor="background1"/>
                <w:sz w:val="26"/>
                <w:szCs w:val="24"/>
              </w:rPr>
            </w:pPr>
            <w:r w:rsidRPr="00706935">
              <w:rPr>
                <w:b/>
                <w:color w:val="FFFFFF" w:themeColor="background1"/>
                <w:sz w:val="26"/>
                <w:szCs w:val="24"/>
              </w:rPr>
              <w:t>13.45 Izstādes ,,LU profesora Jēkaba Lautenbaha mantojums'' atklāšana</w:t>
            </w:r>
          </w:p>
          <w:p w:rsidR="00C800F8" w:rsidRPr="00706935" w:rsidRDefault="00C800F8" w:rsidP="004D3163">
            <w:pPr>
              <w:jc w:val="center"/>
              <w:rPr>
                <w:color w:val="FFFFFF" w:themeColor="background1"/>
                <w:sz w:val="26"/>
              </w:rPr>
            </w:pPr>
          </w:p>
        </w:tc>
      </w:tr>
    </w:tbl>
    <w:p w:rsidR="00162DA2" w:rsidRDefault="00162DA2" w:rsidP="002B7469">
      <w:pPr>
        <w:spacing w:after="0" w:line="240" w:lineRule="auto"/>
        <w:jc w:val="center"/>
        <w:rPr>
          <w:sz w:val="24"/>
        </w:rPr>
      </w:pPr>
    </w:p>
    <w:sectPr w:rsidR="00162DA2" w:rsidSect="002B7469">
      <w:pgSz w:w="11906" w:h="16838"/>
      <w:pgMar w:top="737" w:right="794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69"/>
    <w:rsid w:val="00162DA2"/>
    <w:rsid w:val="002A668F"/>
    <w:rsid w:val="002B7469"/>
    <w:rsid w:val="00395E8D"/>
    <w:rsid w:val="00412AC8"/>
    <w:rsid w:val="00470172"/>
    <w:rsid w:val="004A0A1A"/>
    <w:rsid w:val="004D3163"/>
    <w:rsid w:val="00574B02"/>
    <w:rsid w:val="00680D2A"/>
    <w:rsid w:val="00706935"/>
    <w:rsid w:val="0075231A"/>
    <w:rsid w:val="007E73B1"/>
    <w:rsid w:val="00812D71"/>
    <w:rsid w:val="008A1085"/>
    <w:rsid w:val="00B92A8E"/>
    <w:rsid w:val="00BC4AC2"/>
    <w:rsid w:val="00C8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0A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A0A1A"/>
    <w:rPr>
      <w:rFonts w:ascii="Times New Roman" w:eastAsia="Times New Roman" w:hAnsi="Times New Roman" w:cs="Times New Roman"/>
      <w:b/>
      <w:bCs/>
      <w:sz w:val="5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0A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A0A1A"/>
    <w:rPr>
      <w:rFonts w:ascii="Times New Roman" w:eastAsia="Times New Roman" w:hAnsi="Times New Roman" w:cs="Times New Roman"/>
      <w:b/>
      <w:bCs/>
      <w:sz w:val="5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informatorz</cp:lastModifiedBy>
  <cp:revision>2</cp:revision>
  <dcterms:created xsi:type="dcterms:W3CDTF">2018-07-15T18:16:00Z</dcterms:created>
  <dcterms:modified xsi:type="dcterms:W3CDTF">2018-07-15T18:16:00Z</dcterms:modified>
</cp:coreProperties>
</file>